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C5716C" w14:textId="14F0551C" w:rsidR="00C972D8" w:rsidRPr="002B3249" w:rsidRDefault="00C972D8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</w:pPr>
      <w:bookmarkStart w:id="0" w:name="OLE_LINK3"/>
      <w:bookmarkStart w:id="1" w:name="OLE_LINK4"/>
      <w:r w:rsidRPr="002B3249"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  <w:t>C</w:t>
      </w:r>
      <w:bookmarkStart w:id="2" w:name="OLE_LINK1"/>
      <w:bookmarkStart w:id="3" w:name="OLE_LINK2"/>
      <w:r w:rsidRPr="002B3249"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  <w:t xml:space="preserve">amino Quarterly: first English </w:t>
      </w:r>
      <w:r w:rsidR="001B0CE8" w:rsidRPr="002B3249"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  <w:t>print magazine</w:t>
      </w:r>
      <w:r w:rsidRPr="002B3249"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  <w:t xml:space="preserve"> about famous pilgrimage</w:t>
      </w:r>
    </w:p>
    <w:p w14:paraId="419D20F0" w14:textId="77777777" w:rsidR="00C972D8" w:rsidRPr="002B3249" w:rsidRDefault="00C972D8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</w:pPr>
    </w:p>
    <w:p w14:paraId="440575D2" w14:textId="4B57755A" w:rsidR="00C972D8" w:rsidRPr="00265DB6" w:rsidRDefault="00C972D8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b/>
          <w:i/>
          <w:color w:val="000000" w:themeColor="text1"/>
          <w:sz w:val="24"/>
          <w:szCs w:val="24"/>
        </w:rPr>
      </w:pPr>
      <w:r w:rsidRPr="00265DB6">
        <w:rPr>
          <w:rFonts w:ascii="Garamond Premr Pro Capt" w:eastAsia="Times New Roman" w:hAnsi="Garamond Premr Pro Capt" w:cs="Arial"/>
          <w:b/>
          <w:i/>
          <w:color w:val="000000" w:themeColor="text1"/>
          <w:sz w:val="24"/>
          <w:szCs w:val="24"/>
        </w:rPr>
        <w:t>Chris Yavelow is preparing to launch a new magazine about the 500-mile walk</w:t>
      </w:r>
      <w:r w:rsidR="00B54AC6" w:rsidRPr="00265DB6">
        <w:rPr>
          <w:rFonts w:ascii="Garamond Premr Pro Capt" w:eastAsia="Times New Roman" w:hAnsi="Garamond Premr Pro Capt" w:cs="Arial"/>
          <w:b/>
          <w:i/>
          <w:color w:val="000000" w:themeColor="text1"/>
          <w:sz w:val="24"/>
          <w:szCs w:val="24"/>
        </w:rPr>
        <w:t xml:space="preserve"> across Spain.</w:t>
      </w:r>
    </w:p>
    <w:p w14:paraId="2085E2F1" w14:textId="77777777" w:rsidR="00C972D8" w:rsidRPr="002B3249" w:rsidRDefault="00C972D8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b/>
          <w:color w:val="000000" w:themeColor="text1"/>
          <w:sz w:val="28"/>
          <w:szCs w:val="28"/>
        </w:rPr>
      </w:pPr>
    </w:p>
    <w:p w14:paraId="4B5FEF5F" w14:textId="2758B610" w:rsidR="00C26D1F" w:rsidRPr="002B3249" w:rsidRDefault="00990324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The </w:t>
      </w:r>
      <w:r w:rsidR="00C26D1F" w:rsidRPr="002B3249">
        <w:rPr>
          <w:rFonts w:ascii="Garamond Premr Pro Capt" w:eastAsia="Times New Roman" w:hAnsi="Garamond Premr Pro Capt" w:cs="Arial"/>
          <w:color w:val="000000" w:themeColor="text1"/>
        </w:rPr>
        <w:t>Camino de Santiago (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also know</w:t>
      </w:r>
      <w:r w:rsidR="00C26D1F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n as The Way of St. James)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is a</w:t>
      </w:r>
      <w:r w:rsidR="00C26D1F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500-mile walk across Spain</w:t>
      </w:r>
      <w:r w:rsidR="00C26D1F" w:rsidRPr="002B3249">
        <w:rPr>
          <w:rFonts w:ascii="Garamond Premr Pro Capt" w:eastAsia="Times New Roman" w:hAnsi="Garamond Premr Pro Capt" w:cs="Arial"/>
          <w:color w:val="000000" w:themeColor="text1"/>
        </w:rPr>
        <w:t>, which has generated interest all over the wor</w:t>
      </w:r>
      <w:r w:rsidR="00047579" w:rsidRPr="002B3249">
        <w:rPr>
          <w:rFonts w:ascii="Garamond Premr Pro Capt" w:eastAsia="Times New Roman" w:hAnsi="Garamond Premr Pro Capt" w:cs="Arial"/>
          <w:color w:val="000000" w:themeColor="text1"/>
        </w:rPr>
        <w:t>l</w:t>
      </w:r>
      <w:r w:rsidR="00C26D1F" w:rsidRPr="002B3249">
        <w:rPr>
          <w:rFonts w:ascii="Garamond Premr Pro Capt" w:eastAsia="Times New Roman" w:hAnsi="Garamond Premr Pro Capt" w:cs="Arial"/>
          <w:color w:val="000000" w:themeColor="text1"/>
        </w:rPr>
        <w:t>d. People who have made the walk want to share their experiences while others are fascinated by this ongoing pilgrimage and want to learn all they can about it.</w:t>
      </w:r>
    </w:p>
    <w:p w14:paraId="3A6EF5B7" w14:textId="77777777" w:rsidR="009C43F0" w:rsidRPr="002B3249" w:rsidRDefault="009C43F0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4DD53E07" w14:textId="41EB0E28" w:rsidR="00C26D1F" w:rsidRPr="002B3249" w:rsidRDefault="00C26D1F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style-span"/>
          <w:rFonts w:ascii="Garamond Premr Pro Capt" w:hAnsi="Garamond Premr Pro Capt" w:cs="Arial"/>
          <w:color w:val="000000" w:themeColor="text1"/>
        </w:rPr>
      </w:pPr>
      <w:r w:rsidRPr="002B3249">
        <w:rPr>
          <w:rStyle w:val="apple-style-span"/>
          <w:rFonts w:ascii="Garamond Premr Pro Capt" w:hAnsi="Garamond Premr Pro Capt" w:cs="Arial"/>
          <w:color w:val="000000" w:themeColor="text1"/>
        </w:rPr>
        <w:t>This route leads to the shrine of the</w:t>
      </w:r>
      <w:r w:rsidRPr="002B3249">
        <w:rPr>
          <w:rStyle w:val="apple-converted-space"/>
          <w:rFonts w:ascii="Garamond Premr Pro Capt" w:hAnsi="Garamond Premr Pro Capt" w:cs="Arial"/>
          <w:color w:val="000000" w:themeColor="text1"/>
        </w:rPr>
        <w:t> </w:t>
      </w:r>
      <w:hyperlink r:id="rId6" w:tooltip="Twelve Apostles" w:history="1">
        <w:r w:rsidRPr="002B3249">
          <w:rPr>
            <w:rStyle w:val="Hyperlink"/>
            <w:rFonts w:ascii="Garamond Premr Pro Capt" w:hAnsi="Garamond Premr Pro Capt" w:cs="Arial"/>
            <w:color w:val="000000" w:themeColor="text1"/>
            <w:u w:val="none"/>
          </w:rPr>
          <w:t>apostle</w:t>
        </w:r>
      </w:hyperlink>
      <w:r w:rsidRPr="002B3249">
        <w:rPr>
          <w:rStyle w:val="apple-converted-space"/>
          <w:rFonts w:ascii="Garamond Premr Pro Capt" w:hAnsi="Garamond Premr Pro Capt" w:cs="Arial"/>
          <w:color w:val="000000" w:themeColor="text1"/>
        </w:rPr>
        <w:t> </w:t>
      </w:r>
      <w:hyperlink r:id="rId7" w:tooltip="James, son of Zebedee" w:history="1">
        <w:r w:rsidRPr="002B3249">
          <w:rPr>
            <w:rStyle w:val="Hyperlink"/>
            <w:rFonts w:ascii="Garamond Premr Pro Capt" w:hAnsi="Garamond Premr Pro Capt" w:cs="Arial"/>
            <w:color w:val="000000" w:themeColor="text1"/>
            <w:u w:val="none"/>
          </w:rPr>
          <w:t>St. James the Great</w:t>
        </w:r>
      </w:hyperlink>
      <w:r w:rsidR="00047579" w:rsidRPr="002B3249">
        <w:rPr>
          <w:rStyle w:val="Hyperlink"/>
          <w:rFonts w:ascii="Garamond Premr Pro Capt" w:hAnsi="Garamond Premr Pro Capt" w:cs="Arial"/>
          <w:color w:val="000000" w:themeColor="text1"/>
          <w:u w:val="none"/>
        </w:rPr>
        <w:t>er</w:t>
      </w:r>
      <w:r w:rsidRPr="002B3249">
        <w:rPr>
          <w:rStyle w:val="apple-converted-space"/>
          <w:rFonts w:ascii="Garamond Premr Pro Capt" w:hAnsi="Garamond Premr Pro Capt" w:cs="Arial"/>
          <w:color w:val="000000" w:themeColor="text1"/>
        </w:rPr>
        <w:t> </w:t>
      </w:r>
      <w:r w:rsidRPr="002B3249">
        <w:rPr>
          <w:rStyle w:val="apple-style-span"/>
          <w:rFonts w:ascii="Garamond Premr Pro Capt" w:hAnsi="Garamond Premr Pro Capt" w:cs="Arial"/>
          <w:color w:val="000000" w:themeColor="text1"/>
        </w:rPr>
        <w:t>in the</w:t>
      </w:r>
      <w:r w:rsidRPr="002B3249">
        <w:rPr>
          <w:rStyle w:val="apple-converted-space"/>
          <w:rFonts w:ascii="Garamond Premr Pro Capt" w:hAnsi="Garamond Premr Pro Capt" w:cs="Arial"/>
          <w:color w:val="000000" w:themeColor="text1"/>
        </w:rPr>
        <w:t> </w:t>
      </w:r>
      <w:hyperlink r:id="rId8" w:tooltip="Cathedral of Santiago de Compostela" w:history="1">
        <w:r w:rsidRPr="002B3249">
          <w:rPr>
            <w:rStyle w:val="Hyperlink"/>
            <w:rFonts w:ascii="Garamond Premr Pro Capt" w:hAnsi="Garamond Premr Pro Capt" w:cs="Arial"/>
            <w:color w:val="000000" w:themeColor="text1"/>
            <w:u w:val="none"/>
          </w:rPr>
          <w:t>Cathedral of Santiago de Compostela</w:t>
        </w:r>
      </w:hyperlink>
      <w:r w:rsidRPr="002B3249">
        <w:rPr>
          <w:rStyle w:val="apple-converted-space"/>
          <w:rFonts w:ascii="Garamond Premr Pro Capt" w:hAnsi="Garamond Premr Pro Capt" w:cs="Arial"/>
          <w:color w:val="000000" w:themeColor="text1"/>
        </w:rPr>
        <w:t xml:space="preserve"> </w:t>
      </w:r>
      <w:r w:rsidRPr="002B3249">
        <w:rPr>
          <w:rStyle w:val="apple-style-span"/>
          <w:rFonts w:ascii="Garamond Premr Pro Capt" w:hAnsi="Garamond Premr Pro Capt" w:cs="Arial"/>
          <w:color w:val="000000" w:themeColor="text1"/>
        </w:rPr>
        <w:t>in northwestern</w:t>
      </w:r>
      <w:r w:rsidRPr="002B3249">
        <w:rPr>
          <w:rStyle w:val="apple-converted-space"/>
          <w:rFonts w:ascii="Garamond Premr Pro Capt" w:hAnsi="Garamond Premr Pro Capt" w:cs="Arial"/>
          <w:color w:val="000000" w:themeColor="text1"/>
        </w:rPr>
        <w:t> </w:t>
      </w:r>
      <w:hyperlink r:id="rId9" w:tooltip="Spain" w:history="1">
        <w:r w:rsidRPr="002B3249">
          <w:rPr>
            <w:rStyle w:val="Hyperlink"/>
            <w:rFonts w:ascii="Garamond Premr Pro Capt" w:hAnsi="Garamond Premr Pro Capt" w:cs="Arial"/>
            <w:color w:val="000000" w:themeColor="text1"/>
            <w:u w:val="none"/>
          </w:rPr>
          <w:t>Spain</w:t>
        </w:r>
      </w:hyperlink>
      <w:r w:rsidRPr="002B3249">
        <w:rPr>
          <w:rStyle w:val="apple-style-span"/>
          <w:rFonts w:ascii="Garamond Premr Pro Capt" w:hAnsi="Garamond Premr Pro Capt" w:cs="Arial"/>
          <w:color w:val="000000" w:themeColor="text1"/>
        </w:rPr>
        <w:t xml:space="preserve">. Tradition has it that the remains of St. James are </w:t>
      </w:r>
      <w:r w:rsidR="001B0CE8" w:rsidRPr="002B3249">
        <w:rPr>
          <w:rStyle w:val="apple-style-span"/>
          <w:rFonts w:ascii="Garamond Premr Pro Capt" w:hAnsi="Garamond Premr Pro Capt" w:cs="Arial"/>
          <w:color w:val="000000" w:themeColor="text1"/>
        </w:rPr>
        <w:t>entombed</w:t>
      </w:r>
      <w:r w:rsidRPr="002B3249">
        <w:rPr>
          <w:rStyle w:val="apple-style-span"/>
          <w:rFonts w:ascii="Garamond Premr Pro Capt" w:hAnsi="Garamond Premr Pro Capt" w:cs="Arial"/>
          <w:color w:val="000000" w:themeColor="text1"/>
        </w:rPr>
        <w:t xml:space="preserve"> there.</w:t>
      </w:r>
    </w:p>
    <w:p w14:paraId="08B97680" w14:textId="77777777" w:rsidR="00C26D1F" w:rsidRPr="002B3249" w:rsidRDefault="00C26D1F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apple-style-span"/>
          <w:rFonts w:ascii="Garamond Premr Pro Capt" w:hAnsi="Garamond Premr Pro Capt" w:cs="Arial"/>
          <w:color w:val="000000" w:themeColor="text1"/>
        </w:rPr>
      </w:pPr>
    </w:p>
    <w:p w14:paraId="4E03CBD0" w14:textId="17894101" w:rsidR="00C26D1F" w:rsidRPr="002B3249" w:rsidRDefault="00C26D1F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>“It originated as a religious pilgrimage but today it is a melting pot of spiritual beliefs, attracting people from every country in the world,” said Chris Yavelow</w:t>
      </w:r>
      <w:r w:rsidR="00C972D8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of Asheville, N.C., </w:t>
      </w:r>
      <w:r w:rsidR="004332F8" w:rsidRPr="002B3249">
        <w:rPr>
          <w:rFonts w:ascii="Garamond Premr Pro Capt" w:eastAsia="Times New Roman" w:hAnsi="Garamond Premr Pro Capt" w:cs="Arial"/>
          <w:color w:val="000000" w:themeColor="text1"/>
        </w:rPr>
        <w:t>e</w:t>
      </w:r>
      <w:r w:rsidR="009C43F0" w:rsidRPr="002B3249">
        <w:rPr>
          <w:rFonts w:ascii="Garamond Premr Pro Capt" w:eastAsia="Times New Roman" w:hAnsi="Garamond Premr Pro Capt" w:cs="Arial"/>
          <w:color w:val="000000" w:themeColor="text1"/>
        </w:rPr>
        <w:t>ditor</w:t>
      </w:r>
      <w:r w:rsidR="004332F8" w:rsidRPr="002B3249">
        <w:rPr>
          <w:rFonts w:ascii="Garamond Premr Pro Capt" w:eastAsia="Times New Roman" w:hAnsi="Garamond Premr Pro Capt" w:cs="Arial"/>
          <w:color w:val="000000" w:themeColor="text1"/>
        </w:rPr>
        <w:t>-in-</w:t>
      </w:r>
      <w:r w:rsidR="009C43F0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chief of the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Camino Quarterly, a </w:t>
      </w:r>
      <w:r w:rsidR="00047579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print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magazine </w:t>
      </w:r>
      <w:r w:rsidR="009C43F0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solely dedicated to this famous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walk. </w:t>
      </w:r>
    </w:p>
    <w:p w14:paraId="02AED710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087D34E4" w14:textId="6E0012C5" w:rsidR="00C26D1F" w:rsidRPr="002B3249" w:rsidRDefault="00C26D1F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The magazine is the first English </w:t>
      </w:r>
      <w:r w:rsidR="008A12DE" w:rsidRPr="002B3249">
        <w:rPr>
          <w:rFonts w:ascii="Garamond Premr Pro Capt" w:eastAsia="Times New Roman" w:hAnsi="Garamond Premr Pro Capt" w:cs="Arial"/>
          <w:color w:val="000000" w:themeColor="text1"/>
        </w:rPr>
        <w:t>print magazine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about </w:t>
      </w:r>
      <w:r w:rsidR="004332F8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hiking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the Camino</w:t>
      </w:r>
      <w:r w:rsidR="004332F8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de Santiago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. Of the 215,000 who completed the walk last ye</w:t>
      </w:r>
      <w:r w:rsidR="009C43F0" w:rsidRPr="002B3249">
        <w:rPr>
          <w:rFonts w:ascii="Garamond Premr Pro Capt" w:eastAsia="Times New Roman" w:hAnsi="Garamond Premr Pro Capt" w:cs="Arial"/>
          <w:color w:val="000000" w:themeColor="text1"/>
        </w:rPr>
        <w:t>ar, 30,000 were English-speaking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, a 27</w:t>
      </w:r>
      <w:r w:rsidR="009C43F0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percent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increase over 2012. Official records from hos</w:t>
      </w:r>
      <w:r w:rsidR="009C43F0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tels and pilgrim offices indicate 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that another 120,000 English-speakers were on the path, but did not request completion certificates. </w:t>
      </w:r>
    </w:p>
    <w:p w14:paraId="4662CB86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5726A318" w14:textId="5F583E43" w:rsidR="009C43F0" w:rsidRPr="002B3249" w:rsidRDefault="009C43F0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>Yavelow</w:t>
      </w:r>
      <w:r w:rsidR="00D34751" w:rsidRPr="002B3249">
        <w:rPr>
          <w:rFonts w:ascii="Garamond Premr Pro Capt" w:eastAsia="Times New Roman" w:hAnsi="Garamond Premr Pro Capt" w:cs="Arial"/>
          <w:color w:val="000000" w:themeColor="text1"/>
        </w:rPr>
        <w:t>,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his wife, Laura, and </w:t>
      </w:r>
      <w:r w:rsidR="00047579" w:rsidRPr="002B3249">
        <w:rPr>
          <w:rFonts w:ascii="Garamond Premr Pro Capt" w:eastAsia="Times New Roman" w:hAnsi="Garamond Premr Pro Capt" w:cs="Arial"/>
          <w:color w:val="000000" w:themeColor="text1"/>
        </w:rPr>
        <w:t>colleague,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Rebecca</w:t>
      </w:r>
      <w:r w:rsidR="00047579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Gallo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, made the walk in 2012 and found it to be a very moving experience. “The Camino de Santiago inspires many people to reflect on their experience, through writing, lecturing, filmmaking or music and art,” explained Laura.</w:t>
      </w:r>
    </w:p>
    <w:p w14:paraId="004BAEF5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72839B4F" w14:textId="77777777" w:rsidR="00620D29" w:rsidRPr="002B3249" w:rsidRDefault="009C43F0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>And with more English-speaking people showing interest, there is an ever-growing market for a</w:t>
      </w:r>
      <w:r w:rsidR="00C972D8" w:rsidRPr="002B3249">
        <w:rPr>
          <w:rFonts w:ascii="Garamond Premr Pro Capt" w:eastAsia="Times New Roman" w:hAnsi="Garamond Premr Pro Capt" w:cs="Arial"/>
          <w:color w:val="000000" w:themeColor="text1"/>
        </w:rPr>
        <w:t>n English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magazine that covers the Camino. Yavelow, who has 30 years of publishing experience, released a 28-page preview issue on April 1 and needs additional funding to produce </w:t>
      </w:r>
      <w:r w:rsidR="00620D29" w:rsidRPr="002B3249">
        <w:rPr>
          <w:rFonts w:ascii="Garamond Premr Pro Capt" w:eastAsia="Times New Roman" w:hAnsi="Garamond Premr Pro Capt" w:cs="Arial"/>
          <w:color w:val="000000" w:themeColor="text1"/>
        </w:rPr>
        <w:t>the full-size version on a regular basis.</w:t>
      </w:r>
    </w:p>
    <w:p w14:paraId="3DEA0948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FF"/>
        </w:rPr>
      </w:pPr>
    </w:p>
    <w:p w14:paraId="5672E074" w14:textId="77777777" w:rsidR="00620D29" w:rsidRPr="002B3249" w:rsidRDefault="00620D29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454545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>The preview edition can be viewed at</w:t>
      </w:r>
      <w:r w:rsidRPr="002B3249">
        <w:rPr>
          <w:rFonts w:ascii="Garamond Premr Pro Capt" w:eastAsia="Times New Roman" w:hAnsi="Garamond Premr Pro Capt" w:cs="Arial"/>
          <w:color w:val="454545"/>
        </w:rPr>
        <w:t xml:space="preserve"> </w:t>
      </w:r>
      <w:hyperlink r:id="rId10" w:history="1">
        <w:r w:rsidRPr="002B3249">
          <w:rPr>
            <w:rStyle w:val="Hyperlink"/>
            <w:rFonts w:ascii="Garamond Premr Pro Capt" w:eastAsia="Times New Roman" w:hAnsi="Garamond Premr Pro Capt" w:cs="Arial"/>
          </w:rPr>
          <w:t>Preview.CaminoQuarterly.com</w:t>
        </w:r>
      </w:hyperlink>
      <w:r w:rsidR="00757943" w:rsidRPr="002B3249">
        <w:rPr>
          <w:rFonts w:ascii="Garamond Premr Pro Capt" w:eastAsia="Times New Roman" w:hAnsi="Garamond Premr Pro Capt" w:cs="Arial"/>
          <w:color w:val="454545"/>
        </w:rPr>
        <w:t>.</w:t>
      </w:r>
    </w:p>
    <w:p w14:paraId="10199F0E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454545"/>
        </w:rPr>
      </w:pPr>
    </w:p>
    <w:p w14:paraId="41F7988E" w14:textId="77777777" w:rsidR="00620D29" w:rsidRPr="002B3249" w:rsidRDefault="00620D29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To generate the start-up capital, Yavelow has launched a Kickstarter campaign that can be viewed at </w:t>
      </w:r>
      <w:r w:rsidR="00863F1F" w:rsidRPr="002B3249">
        <w:rPr>
          <w:rFonts w:ascii="Garamond Premr Pro Capt" w:hAnsi="Garamond Premr Pro Capt"/>
        </w:rPr>
        <w:fldChar w:fldCharType="begin"/>
      </w:r>
      <w:r w:rsidR="00863F1F" w:rsidRPr="002B3249">
        <w:rPr>
          <w:rFonts w:ascii="Garamond Premr Pro Capt" w:hAnsi="Garamond Premr Pro Capt"/>
        </w:rPr>
        <w:instrText xml:space="preserve"> HYPERLINK "http://Launch.CaminoQuarterly.com" \t "_blank" </w:instrText>
      </w:r>
      <w:r w:rsidR="00863F1F" w:rsidRPr="002B3249">
        <w:rPr>
          <w:rFonts w:ascii="Garamond Premr Pro Capt" w:hAnsi="Garamond Premr Pro Capt"/>
        </w:rPr>
        <w:fldChar w:fldCharType="separate"/>
      </w:r>
      <w:r w:rsidRPr="002B3249">
        <w:rPr>
          <w:rFonts w:ascii="Garamond Premr Pro Capt" w:eastAsia="Times New Roman" w:hAnsi="Garamond Premr Pro Capt" w:cs="Arial"/>
          <w:color w:val="0000FF"/>
          <w:u w:val="single"/>
        </w:rPr>
        <w:t>Launch.CaminoQuarterly.com</w:t>
      </w:r>
      <w:r w:rsidR="00863F1F" w:rsidRPr="002B3249">
        <w:rPr>
          <w:rFonts w:ascii="Garamond Premr Pro Capt" w:eastAsia="Times New Roman" w:hAnsi="Garamond Premr Pro Capt" w:cs="Arial"/>
          <w:color w:val="0000FF"/>
          <w:u w:val="single"/>
        </w:rPr>
        <w:fldChar w:fldCharType="end"/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>. Those who would like to support this project can make donations of any amount through the Kickstarter page.</w:t>
      </w:r>
    </w:p>
    <w:p w14:paraId="52A44977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03A337D2" w14:textId="77777777" w:rsidR="00620D29" w:rsidRPr="002B3249" w:rsidRDefault="00620D29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Pledges of $20 will receive a one-year subscription to the magazine. Larger donations are eligible for additional perks such as patches, hand-held digital gear scales, </w:t>
      </w:r>
      <w:r w:rsidR="003D0C91" w:rsidRPr="002B3249">
        <w:rPr>
          <w:rFonts w:ascii="Garamond Premr Pro Capt" w:eastAsia="Times New Roman" w:hAnsi="Garamond Premr Pro Capt" w:cs="Arial"/>
          <w:color w:val="000000" w:themeColor="text1"/>
        </w:rPr>
        <w:t>note cards with original paintings, and an interview that appears in the magazine.</w:t>
      </w:r>
    </w:p>
    <w:p w14:paraId="27A121BF" w14:textId="77777777" w:rsidR="00757943" w:rsidRPr="002B3249" w:rsidRDefault="00757943" w:rsidP="003A67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19E94782" w14:textId="0CBA4881" w:rsidR="00D04973" w:rsidRDefault="003A672B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eastAsia="Times New Roman" w:hAnsi="Garamond Premr Pro Capt" w:cs="Arial"/>
          <w:color w:val="000000" w:themeColor="text1"/>
        </w:rPr>
        <w:t>The Camino Quarterly include</w:t>
      </w:r>
      <w:r w:rsidR="00D04973">
        <w:rPr>
          <w:rFonts w:ascii="Garamond Premr Pro Capt" w:eastAsia="Times New Roman" w:hAnsi="Garamond Premr Pro Capt" w:cs="Arial"/>
          <w:color w:val="000000" w:themeColor="text1"/>
        </w:rPr>
        <w:t>s</w:t>
      </w:r>
      <w:r w:rsidRPr="002B3249">
        <w:rPr>
          <w:rFonts w:ascii="Garamond Premr Pro Capt" w:eastAsia="Times New Roman" w:hAnsi="Garamond Premr Pro Capt" w:cs="Arial"/>
          <w:color w:val="000000" w:themeColor="text1"/>
        </w:rPr>
        <w:t xml:space="preserve"> information about preparing for the walk (routes, gear, packing, etc.) as well as an events calendar and a “reflections” section, written by those who have completed the walk.</w:t>
      </w:r>
      <w:r w:rsidR="00D04973">
        <w:rPr>
          <w:rFonts w:ascii="Garamond Premr Pro Capt" w:eastAsia="Times New Roman" w:hAnsi="Garamond Premr Pro Capt" w:cs="Arial"/>
          <w:color w:val="000000" w:themeColor="text1"/>
        </w:rPr>
        <w:t xml:space="preserve"> </w:t>
      </w:r>
      <w:r w:rsidR="00385FA9" w:rsidRPr="002B3249">
        <w:rPr>
          <w:rFonts w:ascii="Garamond Premr Pro Capt" w:eastAsia="Times New Roman" w:hAnsi="Garamond Premr Pro Capt" w:cs="Arial"/>
          <w:color w:val="000000" w:themeColor="text1"/>
        </w:rPr>
        <w:t xml:space="preserve">“It’s a forum for writers, artists, photographers, poets and artists to share their Camino-inspired work,” said Rebecca.  </w:t>
      </w:r>
    </w:p>
    <w:p w14:paraId="2568FCED" w14:textId="47BBDA80" w:rsidR="00D04973" w:rsidRPr="00D04973" w:rsidRDefault="00D04973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  <w:u w:val="single"/>
        </w:rPr>
      </w:pP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  <w:r>
        <w:rPr>
          <w:rFonts w:ascii="Garamond Premr Pro Capt" w:eastAsia="Times New Roman" w:hAnsi="Garamond Premr Pro Capt" w:cs="Arial"/>
          <w:color w:val="000000" w:themeColor="text1"/>
          <w:u w:val="single"/>
        </w:rPr>
        <w:tab/>
      </w:r>
    </w:p>
    <w:p w14:paraId="74F5F18A" w14:textId="77777777" w:rsidR="00D04973" w:rsidRDefault="00D04973" w:rsidP="00385FA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</w:p>
    <w:p w14:paraId="1A363CD0" w14:textId="6D79C507" w:rsidR="009564D7" w:rsidRDefault="0020466A" w:rsidP="0020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hyperlink r:id="rId11" w:history="1">
        <w:r w:rsidR="009564D7" w:rsidRPr="00284A00">
          <w:rPr>
            <w:rStyle w:val="Hyperlink"/>
            <w:rFonts w:ascii="Garamond Premr Pro Capt" w:eastAsia="Times New Roman" w:hAnsi="Garamond Premr Pro Capt" w:cs="Arial"/>
          </w:rPr>
          <w:t>http://CaminoQuarterly.com</w:t>
        </w:r>
      </w:hyperlink>
      <w:r w:rsidR="009564D7">
        <w:rPr>
          <w:rFonts w:ascii="Garamond Premr Pro Capt" w:eastAsia="Times New Roman" w:hAnsi="Garamond Premr Pro Capt" w:cs="Arial"/>
          <w:color w:val="000000" w:themeColor="text1"/>
        </w:rPr>
        <w:t xml:space="preserve">   Camino Quarterly main Website</w:t>
      </w:r>
    </w:p>
    <w:p w14:paraId="0279A633" w14:textId="0ADA2A28" w:rsidR="009564D7" w:rsidRDefault="0020466A" w:rsidP="0020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hyperlink r:id="rId12" w:history="1">
        <w:r w:rsidR="000258CC">
          <w:rPr>
            <w:rFonts w:ascii="Garamond Premr Pro Capt" w:eastAsia="Times New Roman" w:hAnsi="Garamond Premr Pro Capt" w:cs="Arial"/>
            <w:color w:val="0000FF"/>
            <w:u w:val="single"/>
          </w:rPr>
          <w:t>http://Launch.CaminoQuarterly.com</w:t>
        </w:r>
      </w:hyperlink>
      <w:r w:rsidR="009564D7">
        <w:rPr>
          <w:rFonts w:ascii="Garamond Premr Pro Capt" w:eastAsia="Times New Roman" w:hAnsi="Garamond Premr Pro Capt" w:cs="Arial"/>
          <w:color w:val="000000" w:themeColor="text1"/>
        </w:rPr>
        <w:t xml:space="preserve">   Crowd-funding Campaign page</w:t>
      </w:r>
    </w:p>
    <w:p w14:paraId="13F215E7" w14:textId="5891B74E" w:rsidR="00385FA9" w:rsidRPr="002B3249" w:rsidRDefault="0020466A" w:rsidP="0020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hyperlink r:id="rId13" w:history="1">
        <w:r w:rsidR="009564D7" w:rsidRPr="009564D7">
          <w:rPr>
            <w:rStyle w:val="Hyperlink"/>
            <w:rFonts w:ascii="Garamond Premr Pro Capt" w:eastAsia="Times New Roman" w:hAnsi="Garamond Premr Pro Capt" w:cs="Arial"/>
          </w:rPr>
          <w:t>https://Facebook.com/CaminoQuarterly</w:t>
        </w:r>
      </w:hyperlink>
      <w:r w:rsidR="009564D7">
        <w:rPr>
          <w:rFonts w:ascii="Garamond Premr Pro Capt" w:eastAsia="Times New Roman" w:hAnsi="Garamond Premr Pro Capt" w:cs="Arial"/>
          <w:color w:val="000000" w:themeColor="text1"/>
        </w:rPr>
        <w:t xml:space="preserve">   Camino Quarterly Facebook page</w:t>
      </w:r>
    </w:p>
    <w:bookmarkStart w:id="4" w:name="OLE_LINK5"/>
    <w:bookmarkStart w:id="5" w:name="OLE_LINK6"/>
    <w:p w14:paraId="493EFA90" w14:textId="6137F100" w:rsidR="00385FA9" w:rsidRDefault="0020466A" w:rsidP="0020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>
        <w:fldChar w:fldCharType="begin"/>
      </w:r>
      <w:r>
        <w:instrText xml:space="preserve"> HYPERLINK "http://CaminoQuarterly.com/press" </w:instrText>
      </w:r>
      <w:r>
        <w:fldChar w:fldCharType="separate"/>
      </w:r>
      <w:r w:rsidR="009564D7" w:rsidRPr="00284A00">
        <w:rPr>
          <w:rStyle w:val="Hyperlink"/>
          <w:rFonts w:ascii="Garamond Premr Pro Capt" w:eastAsia="Times New Roman" w:hAnsi="Garamond Premr Pro Capt" w:cs="Arial"/>
        </w:rPr>
        <w:t>http://CaminoQuarterly.com/press</w:t>
      </w:r>
      <w:r>
        <w:rPr>
          <w:rStyle w:val="Hyperlink"/>
          <w:rFonts w:ascii="Garamond Premr Pro Capt" w:eastAsia="Times New Roman" w:hAnsi="Garamond Premr Pro Capt" w:cs="Arial"/>
        </w:rPr>
        <w:fldChar w:fldCharType="end"/>
      </w:r>
      <w:r w:rsidR="009564D7">
        <w:rPr>
          <w:rFonts w:ascii="Garamond Premr Pro Capt" w:eastAsia="Times New Roman" w:hAnsi="Garamond Premr Pro Capt" w:cs="Arial"/>
          <w:color w:val="000000" w:themeColor="text1"/>
        </w:rPr>
        <w:t xml:space="preserve">    Online version of this press release</w:t>
      </w:r>
    </w:p>
    <w:p w14:paraId="26C443D7" w14:textId="4C4C2194" w:rsidR="0020466A" w:rsidRPr="002B3249" w:rsidRDefault="0020466A" w:rsidP="0020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hyperlink r:id="rId14" w:history="1">
        <w:r>
          <w:rPr>
            <w:rStyle w:val="Hyperlink"/>
            <w:rFonts w:ascii="Garamond Premr Pro Capt" w:eastAsia="Times New Roman" w:hAnsi="Garamond Premr Pro Capt" w:cs="Arial"/>
          </w:rPr>
          <w:t>http://CaminoQuarterly.com/media</w:t>
        </w:r>
      </w:hyperlink>
      <w:r>
        <w:rPr>
          <w:rFonts w:ascii="Garamond Premr Pro Capt" w:eastAsia="Times New Roman" w:hAnsi="Garamond Premr Pro Capt" w:cs="Arial"/>
          <w:color w:val="000000" w:themeColor="text1"/>
        </w:rPr>
        <w:t xml:space="preserve">    </w:t>
      </w:r>
      <w:r>
        <w:rPr>
          <w:rFonts w:ascii="Garamond Premr Pro Capt" w:eastAsia="Times New Roman" w:hAnsi="Garamond Premr Pro Capt" w:cs="Arial"/>
          <w:color w:val="000000" w:themeColor="text1"/>
        </w:rPr>
        <w:t>Press release i</w:t>
      </w:r>
      <w:bookmarkStart w:id="6" w:name="_GoBack"/>
      <w:bookmarkEnd w:id="6"/>
      <w:r>
        <w:rPr>
          <w:rFonts w:ascii="Garamond Premr Pro Capt" w:eastAsia="Times New Roman" w:hAnsi="Garamond Premr Pro Capt" w:cs="Arial"/>
          <w:color w:val="000000" w:themeColor="text1"/>
        </w:rPr>
        <w:t>mages in various formats</w:t>
      </w:r>
    </w:p>
    <w:bookmarkEnd w:id="4"/>
    <w:bookmarkEnd w:id="5"/>
    <w:p w14:paraId="50C8FA17" w14:textId="79D5D371" w:rsidR="00757943" w:rsidRPr="002B3249" w:rsidRDefault="00385FA9" w:rsidP="002046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Garamond Premr Pro Capt" w:eastAsia="Times New Roman" w:hAnsi="Garamond Premr Pro Capt" w:cs="Arial"/>
          <w:color w:val="000000" w:themeColor="text1"/>
        </w:rPr>
      </w:pPr>
      <w:r w:rsidRPr="002B3249">
        <w:rPr>
          <w:rFonts w:ascii="Garamond Premr Pro Capt" w:hAnsi="Garamond Premr Pro Capt"/>
        </w:rPr>
        <w:fldChar w:fldCharType="begin"/>
      </w:r>
      <w:r w:rsidRPr="002B3249">
        <w:rPr>
          <w:rFonts w:ascii="Garamond Premr Pro Capt" w:hAnsi="Garamond Premr Pro Capt"/>
        </w:rPr>
        <w:instrText xml:space="preserve"> HYPERLINK "mailto:Chris@CaminoQuarterly.com" \t "_blank" </w:instrText>
      </w:r>
      <w:r w:rsidRPr="002B3249">
        <w:rPr>
          <w:rFonts w:ascii="Garamond Premr Pro Capt" w:hAnsi="Garamond Premr Pro Capt"/>
        </w:rPr>
        <w:fldChar w:fldCharType="separate"/>
      </w:r>
      <w:r w:rsidRPr="002B3249">
        <w:rPr>
          <w:rFonts w:ascii="Garamond Premr Pro Capt" w:eastAsia="Times New Roman" w:hAnsi="Garamond Premr Pro Capt" w:cs="Arial"/>
          <w:color w:val="0000FF"/>
          <w:u w:val="single"/>
        </w:rPr>
        <w:t>Chris@CaminoQuarterly.com</w:t>
      </w:r>
      <w:r w:rsidRPr="002B3249">
        <w:rPr>
          <w:rFonts w:ascii="Garamond Premr Pro Capt" w:eastAsia="Times New Roman" w:hAnsi="Garamond Premr Pro Capt" w:cs="Arial"/>
          <w:color w:val="0000FF"/>
          <w:u w:val="single"/>
        </w:rPr>
        <w:fldChar w:fldCharType="end"/>
      </w:r>
      <w:r w:rsidR="009564D7">
        <w:rPr>
          <w:rFonts w:ascii="Garamond Premr Pro Capt" w:eastAsia="Times New Roman" w:hAnsi="Garamond Premr Pro Capt" w:cs="Arial"/>
          <w:color w:val="000000" w:themeColor="text1"/>
        </w:rPr>
        <w:t xml:space="preserve">   Email Chris Yavelow, Camino Quarterly Editor in Chief</w:t>
      </w:r>
    </w:p>
    <w:bookmarkEnd w:id="2"/>
    <w:bookmarkEnd w:id="3"/>
    <w:bookmarkEnd w:id="0"/>
    <w:bookmarkEnd w:id="1"/>
    <w:sectPr w:rsidR="00757943" w:rsidRPr="002B3249" w:rsidSect="00385FA9">
      <w:pgSz w:w="12240" w:h="15840"/>
      <w:pgMar w:top="1152" w:right="1296" w:bottom="1152" w:left="13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Helvetica"/>
    <w:panose1 w:val="020F0502020204030204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  <w:font w:name="Garamond Premr Pro Capt">
    <w:panose1 w:val="02020402060506020403"/>
    <w:charset w:val="00"/>
    <w:family w:val="auto"/>
    <w:pitch w:val="variable"/>
    <w:sig w:usb0="60000287" w:usb1="00000001" w:usb2="00000000" w:usb3="00000000" w:csb0="0000019F" w:csb1="00000000"/>
  </w:font>
  <w:font w:name="Arial">
    <w:altName w:val="Helvetica"/>
    <w:panose1 w:val="020B0604020202020204"/>
    <w:charset w:val="4D"/>
    <w:family w:val="swiss"/>
    <w:notTrueType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altName w:val="Times New Roman"/>
    <w:panose1 w:val="02040503050406030204"/>
    <w:charset w:val="00"/>
    <w:family w:val="roman"/>
    <w:notTrueType/>
    <w:pitch w:val="default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B20"/>
    <w:rsid w:val="000258CC"/>
    <w:rsid w:val="00047579"/>
    <w:rsid w:val="00092617"/>
    <w:rsid w:val="001B0CE8"/>
    <w:rsid w:val="0020466A"/>
    <w:rsid w:val="00265DB6"/>
    <w:rsid w:val="002B3249"/>
    <w:rsid w:val="003042BD"/>
    <w:rsid w:val="00385FA9"/>
    <w:rsid w:val="003A672B"/>
    <w:rsid w:val="003D0C91"/>
    <w:rsid w:val="004332F8"/>
    <w:rsid w:val="0048580B"/>
    <w:rsid w:val="00564B20"/>
    <w:rsid w:val="00620D29"/>
    <w:rsid w:val="006910E7"/>
    <w:rsid w:val="006A2D92"/>
    <w:rsid w:val="00757943"/>
    <w:rsid w:val="007A0A5A"/>
    <w:rsid w:val="007A64B8"/>
    <w:rsid w:val="00863F1F"/>
    <w:rsid w:val="0087420F"/>
    <w:rsid w:val="008A12DE"/>
    <w:rsid w:val="009564D7"/>
    <w:rsid w:val="00990324"/>
    <w:rsid w:val="009C43F0"/>
    <w:rsid w:val="00AD33D9"/>
    <w:rsid w:val="00B54AC6"/>
    <w:rsid w:val="00C26D1F"/>
    <w:rsid w:val="00C972D8"/>
    <w:rsid w:val="00CA7A6C"/>
    <w:rsid w:val="00CD4CD8"/>
    <w:rsid w:val="00CF0A2B"/>
    <w:rsid w:val="00D04973"/>
    <w:rsid w:val="00D14457"/>
    <w:rsid w:val="00D34751"/>
    <w:rsid w:val="00D607D0"/>
    <w:rsid w:val="00DF7554"/>
    <w:rsid w:val="00E4599B"/>
    <w:rsid w:val="00E610DA"/>
    <w:rsid w:val="00F15715"/>
    <w:rsid w:val="00FB11B8"/>
    <w:rsid w:val="00FD3FA5"/>
    <w:rsid w:val="00FE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9976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B2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4B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4599B"/>
  </w:style>
  <w:style w:type="character" w:customStyle="1" w:styleId="apple-converted-space">
    <w:name w:val="apple-converted-space"/>
    <w:basedOn w:val="DefaultParagraphFont"/>
    <w:rsid w:val="00E4599B"/>
  </w:style>
  <w:style w:type="character" w:styleId="FollowedHyperlink">
    <w:name w:val="FollowedHyperlink"/>
    <w:basedOn w:val="DefaultParagraphFont"/>
    <w:uiPriority w:val="99"/>
    <w:semiHidden/>
    <w:unhideWhenUsed/>
    <w:rsid w:val="001B0CE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2D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64B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64B20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64B20"/>
    <w:rPr>
      <w:color w:val="0000FF"/>
      <w:u w:val="single"/>
    </w:rPr>
  </w:style>
  <w:style w:type="character" w:customStyle="1" w:styleId="apple-style-span">
    <w:name w:val="apple-style-span"/>
    <w:basedOn w:val="DefaultParagraphFont"/>
    <w:rsid w:val="00E4599B"/>
  </w:style>
  <w:style w:type="character" w:customStyle="1" w:styleId="apple-converted-space">
    <w:name w:val="apple-converted-space"/>
    <w:basedOn w:val="DefaultParagraphFont"/>
    <w:rsid w:val="00E4599B"/>
  </w:style>
  <w:style w:type="character" w:styleId="FollowedHyperlink">
    <w:name w:val="FollowedHyperlink"/>
    <w:basedOn w:val="DefaultParagraphFont"/>
    <w:uiPriority w:val="99"/>
    <w:semiHidden/>
    <w:unhideWhenUsed/>
    <w:rsid w:val="001B0C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9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CaminoQuarterly.com" TargetMode="External"/><Relationship Id="rId12" Type="http://schemas.openxmlformats.org/officeDocument/2006/relationships/hyperlink" Target="http://Launch.CaminoQuarterly.com" TargetMode="External"/><Relationship Id="rId13" Type="http://schemas.openxmlformats.org/officeDocument/2006/relationships/hyperlink" Target="https://facebook.com/CaminoQuarterly" TargetMode="External"/><Relationship Id="rId14" Type="http://schemas.openxmlformats.org/officeDocument/2006/relationships/hyperlink" Target="http://CaminoQuarterly.com/media" TargetMode="Externa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en.wikipedia.org/wiki/Twelve_Apostles" TargetMode="External"/><Relationship Id="rId7" Type="http://schemas.openxmlformats.org/officeDocument/2006/relationships/hyperlink" Target="http://en.wikipedia.org/wiki/James,_son_of_Zebedee" TargetMode="External"/><Relationship Id="rId8" Type="http://schemas.openxmlformats.org/officeDocument/2006/relationships/hyperlink" Target="http://en.wikipedia.org/wiki/Cathedral_of_Santiago_de_Compostela" TargetMode="External"/><Relationship Id="rId9" Type="http://schemas.openxmlformats.org/officeDocument/2006/relationships/hyperlink" Target="http://en.wikipedia.org/wiki/Spain" TargetMode="External"/><Relationship Id="rId10" Type="http://schemas.openxmlformats.org/officeDocument/2006/relationships/hyperlink" Target="http://Preview.CaminoQuarterl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3E46DC7-1A1F-D744-8D19-175904192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596</Words>
  <Characters>3402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hjnewman</dc:creator>
  <cp:lastModifiedBy>Chris Yavelow</cp:lastModifiedBy>
  <cp:revision>8</cp:revision>
  <cp:lastPrinted>2014-04-29T12:51:00Z</cp:lastPrinted>
  <dcterms:created xsi:type="dcterms:W3CDTF">2014-05-09T16:32:00Z</dcterms:created>
  <dcterms:modified xsi:type="dcterms:W3CDTF">2014-05-09T17:48:00Z</dcterms:modified>
</cp:coreProperties>
</file>